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" w:lineRule="atLeast"/>
        <w:ind w:right="0" w:rightChars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24" w:lineRule="atLeast"/>
        <w:ind w:right="0" w:rightChars="0"/>
        <w:jc w:val="center"/>
        <w:rPr>
          <w:rFonts w:hint="default" w:eastAsia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</w:rPr>
        <w:t>彭州市20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23大学生乡村医生专项计划招聘需求表</w:t>
      </w:r>
      <w:bookmarkEnd w:id="0"/>
    </w:p>
    <w:tbl>
      <w:tblPr>
        <w:tblStyle w:val="3"/>
        <w:tblpPr w:leftFromText="181" w:rightFromText="181" w:vertAnchor="text" w:horzAnchor="page" w:tblpX="1310" w:tblpY="114"/>
        <w:tblOverlap w:val="never"/>
        <w:tblW w:w="141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1"/>
        <w:gridCol w:w="3675"/>
        <w:gridCol w:w="372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招录村医的村卫生室名称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彭州市天彭街道西郊社区卫生服务中心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彭州市天彭街道白马社区卫生站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彭州市天彭街道西郊社区卫生服务中心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彭州市天彭街道人和社区卫生站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彭州市天彭街道西郊社区卫生服务中心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彭州市天彭街道双星村卫生站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彭州市隆丰街道社区卫生卫生服务中心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彭州市隆丰街道文家村卫生站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临床医学、中医学、中西医结合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彭州市濛阳街道三界社区卫生服务中心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彭州市濛阳街道义和社区卫生室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临床医学、中西医结合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彭州市通济镇卫生院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彭州市通济镇凤坪村卫生站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彭州市丽春镇卫生院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彭州市丽春镇花棚村卫生站  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临床医学、中西医结合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彭州市白鹿镇卫生院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彭州市白鹿镇天生桥村卫生站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彭州市白鹿镇卫生院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彭州市白鹿镇塘坝村卫生站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679D7"/>
    <w:rsid w:val="012B0702"/>
    <w:rsid w:val="08440289"/>
    <w:rsid w:val="11751FAA"/>
    <w:rsid w:val="15443CA4"/>
    <w:rsid w:val="189332E8"/>
    <w:rsid w:val="1ABB58B0"/>
    <w:rsid w:val="1B0370DB"/>
    <w:rsid w:val="1F18334E"/>
    <w:rsid w:val="25DF2EA4"/>
    <w:rsid w:val="318B3741"/>
    <w:rsid w:val="33264B20"/>
    <w:rsid w:val="39041268"/>
    <w:rsid w:val="3C355C9A"/>
    <w:rsid w:val="412679D7"/>
    <w:rsid w:val="46773690"/>
    <w:rsid w:val="4BD66395"/>
    <w:rsid w:val="4BF97776"/>
    <w:rsid w:val="4E246DFA"/>
    <w:rsid w:val="4E3708C0"/>
    <w:rsid w:val="55194F6B"/>
    <w:rsid w:val="56685426"/>
    <w:rsid w:val="5B4846B5"/>
    <w:rsid w:val="5C056FAE"/>
    <w:rsid w:val="5DE771CB"/>
    <w:rsid w:val="64E620EE"/>
    <w:rsid w:val="67C608E9"/>
    <w:rsid w:val="71E1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市卫健局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2023-07-10T07:22:00Z</dcterms:created>
  <dc:creator>好</dc:creator>
  <cp:lastModifiedBy>好</cp:lastModifiedBy>
  <dcterms:modified xsi:type="dcterms:W3CDTF">2023-07-10T07:23:10Z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